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78B6" w14:textId="46F567CC" w:rsidR="00580192" w:rsidRPr="00580192" w:rsidRDefault="00580192" w:rsidP="00580192">
      <w:pPr>
        <w:spacing w:after="0"/>
        <w:jc w:val="center"/>
        <w:rPr>
          <w:sz w:val="28"/>
          <w:szCs w:val="28"/>
        </w:rPr>
      </w:pPr>
      <w:r w:rsidRPr="00580192">
        <w:rPr>
          <w:b/>
          <w:bCs/>
          <w:sz w:val="36"/>
          <w:szCs w:val="36"/>
        </w:rPr>
        <w:t>„A Huszár-módszer az évszázad felfedezése a rajzoktatásban!”</w:t>
      </w:r>
      <w:r w:rsidRPr="00580192">
        <w:rPr>
          <w:b/>
          <w:bCs/>
          <w:sz w:val="36"/>
          <w:szCs w:val="36"/>
        </w:rPr>
        <w:br/>
      </w:r>
      <w:r w:rsidRPr="00580192">
        <w:rPr>
          <w:sz w:val="28"/>
          <w:szCs w:val="28"/>
        </w:rPr>
        <w:t>Mizerák Beáta festőművész, művésztanár</w:t>
      </w:r>
    </w:p>
    <w:p w14:paraId="0373D5D5" w14:textId="739893BA" w:rsidR="00580192" w:rsidRPr="00580192" w:rsidRDefault="00580192" w:rsidP="00580192">
      <w:pPr>
        <w:spacing w:after="0"/>
        <w:jc w:val="center"/>
        <w:rPr>
          <w:sz w:val="24"/>
          <w:szCs w:val="24"/>
        </w:rPr>
      </w:pPr>
    </w:p>
    <w:p w14:paraId="6080E49D" w14:textId="62837E1A" w:rsidR="00580192" w:rsidRPr="00580192" w:rsidRDefault="00580192" w:rsidP="00580192">
      <w:pPr>
        <w:spacing w:after="0"/>
        <w:rPr>
          <w:sz w:val="14"/>
          <w:szCs w:val="14"/>
        </w:rPr>
      </w:pPr>
    </w:p>
    <w:p w14:paraId="41C6586E" w14:textId="0947F540" w:rsidR="00580192" w:rsidRPr="00580192" w:rsidRDefault="00580192" w:rsidP="00580192">
      <w:pPr>
        <w:spacing w:after="0"/>
        <w:jc w:val="center"/>
        <w:rPr>
          <w:b/>
          <w:bCs/>
          <w:sz w:val="32"/>
          <w:szCs w:val="32"/>
        </w:rPr>
      </w:pPr>
      <w:r w:rsidRPr="00580192">
        <w:rPr>
          <w:b/>
          <w:bCs/>
          <w:sz w:val="32"/>
          <w:szCs w:val="32"/>
        </w:rPr>
        <w:t xml:space="preserve">GRATULÁLUNK! </w:t>
      </w:r>
    </w:p>
    <w:p w14:paraId="6593F24F" w14:textId="1A0773F9" w:rsidR="00580192" w:rsidRDefault="00580192" w:rsidP="00580192">
      <w:pPr>
        <w:spacing w:after="0"/>
        <w:jc w:val="center"/>
        <w:rPr>
          <w:rFonts w:eastAsia="Times New Roman" w:cstheme="minorHAnsi"/>
          <w:sz w:val="28"/>
          <w:szCs w:val="28"/>
          <w:lang w:eastAsia="hu-HU"/>
        </w:rPr>
      </w:pPr>
      <w:r w:rsidRPr="00580192">
        <w:rPr>
          <w:sz w:val="28"/>
          <w:szCs w:val="28"/>
        </w:rPr>
        <w:t xml:space="preserve">Ön egy </w:t>
      </w:r>
      <w:r w:rsidRPr="00580192">
        <w:rPr>
          <w:b/>
          <w:bCs/>
          <w:sz w:val="28"/>
          <w:szCs w:val="28"/>
        </w:rPr>
        <w:t xml:space="preserve">60 ezer Ft </w:t>
      </w:r>
      <w:r w:rsidRPr="00580192">
        <w:rPr>
          <w:sz w:val="28"/>
          <w:szCs w:val="28"/>
        </w:rPr>
        <w:t>értékű 5 órás interaktív, online élményrajzolást kapott ajándékba!</w:t>
      </w:r>
      <w:r w:rsidRPr="00580192">
        <w:rPr>
          <w:sz w:val="10"/>
          <w:szCs w:val="10"/>
        </w:rPr>
        <w:br/>
      </w:r>
    </w:p>
    <w:p w14:paraId="0C1B9208" w14:textId="5EF19405" w:rsidR="00580192" w:rsidRDefault="00580192" w:rsidP="00580192">
      <w:pPr>
        <w:spacing w:after="0"/>
        <w:jc w:val="center"/>
        <w:rPr>
          <w:rFonts w:eastAsia="Times New Roman" w:cstheme="minorHAnsi"/>
          <w:sz w:val="28"/>
          <w:szCs w:val="28"/>
          <w:lang w:eastAsia="hu-HU"/>
        </w:rPr>
      </w:pPr>
      <w:r w:rsidRPr="00B40FC9">
        <w:rPr>
          <w:rFonts w:eastAsia="Times New Roman" w:cstheme="minorHAnsi"/>
          <w:sz w:val="28"/>
          <w:szCs w:val="28"/>
          <w:lang w:eastAsia="hu-HU"/>
        </w:rPr>
        <w:t>Velünk garantáltan élmény mindenkinek a rajzolás</w:t>
      </w:r>
      <w:r>
        <w:rPr>
          <w:rFonts w:eastAsia="Times New Roman" w:cstheme="minorHAnsi"/>
          <w:sz w:val="28"/>
          <w:szCs w:val="28"/>
          <w:lang w:eastAsia="hu-HU"/>
        </w:rPr>
        <w:t>!</w:t>
      </w:r>
    </w:p>
    <w:p w14:paraId="4BCF36AC" w14:textId="0F4566E2" w:rsidR="00580192" w:rsidRPr="00580192" w:rsidRDefault="00580192" w:rsidP="00580192">
      <w:pPr>
        <w:spacing w:after="0"/>
        <w:jc w:val="center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sz w:val="28"/>
          <w:szCs w:val="28"/>
          <w:lang w:eastAsia="hu-HU"/>
        </w:rPr>
        <w:t>(S</w:t>
      </w:r>
      <w:r w:rsidRPr="00B40FC9">
        <w:rPr>
          <w:rFonts w:eastAsia="Times New Roman" w:cstheme="minorHAnsi"/>
          <w:sz w:val="28"/>
          <w:szCs w:val="28"/>
          <w:lang w:eastAsia="hu-HU"/>
        </w:rPr>
        <w:t>emmilyen előképzettséget nem igényel</w:t>
      </w:r>
      <w:r w:rsidRPr="00580192">
        <w:rPr>
          <w:rFonts w:eastAsia="Times New Roman" w:cstheme="minorHAnsi"/>
          <w:sz w:val="28"/>
          <w:szCs w:val="28"/>
          <w:lang w:eastAsia="hu-HU"/>
        </w:rPr>
        <w:t>!</w:t>
      </w:r>
      <w:r>
        <w:rPr>
          <w:rFonts w:eastAsia="Times New Roman" w:cstheme="minorHAnsi"/>
          <w:sz w:val="28"/>
          <w:szCs w:val="28"/>
          <w:lang w:eastAsia="hu-HU"/>
        </w:rPr>
        <w:t>)</w:t>
      </w:r>
    </w:p>
    <w:p w14:paraId="41716A8E" w14:textId="1E1E6652" w:rsidR="00580192" w:rsidRPr="00580192" w:rsidRDefault="00580192" w:rsidP="00580192">
      <w:pPr>
        <w:spacing w:after="0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677143F1" w14:textId="5F8CD97B" w:rsidR="00580192" w:rsidRPr="00580192" w:rsidRDefault="00580192" w:rsidP="00580192">
      <w:pPr>
        <w:spacing w:after="0"/>
        <w:jc w:val="both"/>
        <w:rPr>
          <w:rFonts w:eastAsia="Times New Roman" w:cstheme="minorHAnsi"/>
          <w:sz w:val="28"/>
          <w:szCs w:val="28"/>
          <w:lang w:eastAsia="hu-HU"/>
        </w:rPr>
      </w:pPr>
      <w:r w:rsidRPr="00580192">
        <w:rPr>
          <w:rFonts w:eastAsia="Times New Roman" w:cstheme="minorHAnsi"/>
          <w:color w:val="666666"/>
          <w:sz w:val="16"/>
          <w:szCs w:val="16"/>
          <w:lang w:eastAsia="hu-HU"/>
        </w:rPr>
        <w:br/>
      </w:r>
      <w:r w:rsidRPr="00580192"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B40FC9">
        <w:rPr>
          <w:rFonts w:eastAsia="Times New Roman" w:cstheme="minorHAnsi"/>
          <w:sz w:val="28"/>
          <w:szCs w:val="28"/>
          <w:lang w:eastAsia="hu-HU"/>
        </w:rPr>
        <w:t>A Huszár-módszer</w:t>
      </w:r>
      <w:r w:rsidRPr="00580192">
        <w:rPr>
          <w:rFonts w:eastAsia="Times New Roman" w:cstheme="minorHAnsi"/>
          <w:sz w:val="28"/>
          <w:szCs w:val="28"/>
          <w:lang w:eastAsia="hu-HU"/>
        </w:rPr>
        <w:t xml:space="preserve"> egy eredeti magyar mértani felfedezésre épül. M</w:t>
      </w:r>
      <w:r w:rsidRPr="00B40FC9">
        <w:rPr>
          <w:rFonts w:eastAsia="Times New Roman" w:cstheme="minorHAnsi"/>
          <w:sz w:val="28"/>
          <w:szCs w:val="28"/>
          <w:lang w:eastAsia="hu-HU"/>
        </w:rPr>
        <w:t>ásolási trükkök helyett </w:t>
      </w:r>
      <w:r w:rsidRPr="00B40FC9">
        <w:rPr>
          <w:rFonts w:eastAsia="Times New Roman" w:cstheme="minorHAnsi"/>
          <w:b/>
          <w:bCs/>
          <w:sz w:val="28"/>
          <w:szCs w:val="28"/>
          <w:lang w:eastAsia="hu-HU"/>
        </w:rPr>
        <w:t>valódi rajz készség-fejlesztéssel </w:t>
      </w:r>
      <w:r w:rsidRPr="00B40FC9">
        <w:rPr>
          <w:rFonts w:eastAsia="Times New Roman" w:cstheme="minorHAnsi"/>
          <w:sz w:val="28"/>
          <w:szCs w:val="28"/>
          <w:lang w:eastAsia="hu-HU"/>
        </w:rPr>
        <w:t xml:space="preserve">segít elsajátítani azt a tudást, melynek birtokában </w:t>
      </w:r>
      <w:r w:rsidRPr="00580192">
        <w:rPr>
          <w:rFonts w:eastAsia="Times New Roman" w:cstheme="minorHAnsi"/>
          <w:sz w:val="28"/>
          <w:szCs w:val="28"/>
          <w:lang w:eastAsia="hu-HU"/>
        </w:rPr>
        <w:t xml:space="preserve">bárki </w:t>
      </w:r>
      <w:r w:rsidRPr="00B40FC9">
        <w:rPr>
          <w:rFonts w:eastAsia="Times New Roman" w:cstheme="minorHAnsi"/>
          <w:sz w:val="28"/>
          <w:szCs w:val="28"/>
          <w:lang w:eastAsia="hu-HU"/>
        </w:rPr>
        <w:t>képes</w:t>
      </w:r>
      <w:r w:rsidRPr="00580192">
        <w:rPr>
          <w:rFonts w:eastAsia="Times New Roman" w:cstheme="minorHAnsi"/>
          <w:sz w:val="28"/>
          <w:szCs w:val="28"/>
          <w:lang w:eastAsia="hu-HU"/>
        </w:rPr>
        <w:t xml:space="preserve">sé válhat </w:t>
      </w:r>
      <w:r w:rsidRPr="00B40FC9">
        <w:rPr>
          <w:rFonts w:eastAsia="Times New Roman" w:cstheme="minorHAnsi"/>
          <w:sz w:val="28"/>
          <w:szCs w:val="28"/>
          <w:lang w:eastAsia="hu-HU"/>
        </w:rPr>
        <w:t>fejből is </w:t>
      </w:r>
      <w:r w:rsidRPr="00B40FC9">
        <w:rPr>
          <w:rFonts w:eastAsia="Times New Roman" w:cstheme="minorHAnsi"/>
          <w:b/>
          <w:bCs/>
          <w:sz w:val="28"/>
          <w:szCs w:val="28"/>
          <w:lang w:eastAsia="hu-HU"/>
        </w:rPr>
        <w:t>magabiztosan</w:t>
      </w:r>
      <w:r w:rsidRPr="00580192">
        <w:rPr>
          <w:rFonts w:eastAsia="Times New Roman" w:cstheme="minorHAnsi"/>
          <w:sz w:val="28"/>
          <w:szCs w:val="28"/>
          <w:lang w:eastAsia="hu-HU"/>
        </w:rPr>
        <w:t xml:space="preserve">, </w:t>
      </w:r>
      <w:r w:rsidRPr="00B40FC9">
        <w:rPr>
          <w:rFonts w:eastAsia="Times New Roman" w:cstheme="minorHAnsi"/>
          <w:b/>
          <w:bCs/>
          <w:sz w:val="28"/>
          <w:szCs w:val="28"/>
          <w:lang w:eastAsia="hu-HU"/>
        </w:rPr>
        <w:t>arányos</w:t>
      </w:r>
      <w:r w:rsidRPr="00B40FC9">
        <w:rPr>
          <w:rFonts w:eastAsia="Times New Roman" w:cstheme="minorHAnsi"/>
          <w:sz w:val="28"/>
          <w:szCs w:val="28"/>
          <w:lang w:eastAsia="hu-HU"/>
        </w:rPr>
        <w:t> portrékat rajzolni.</w:t>
      </w:r>
    </w:p>
    <w:p w14:paraId="7F485E1F" w14:textId="6C0B04F4" w:rsidR="00580192" w:rsidRPr="00B40FC9" w:rsidRDefault="00580192" w:rsidP="00580192">
      <w:pPr>
        <w:spacing w:after="0"/>
        <w:jc w:val="both"/>
        <w:rPr>
          <w:sz w:val="32"/>
          <w:szCs w:val="32"/>
        </w:rPr>
      </w:pPr>
      <w:r w:rsidRPr="00580192">
        <w:rPr>
          <w:sz w:val="18"/>
          <w:szCs w:val="18"/>
        </w:rPr>
        <w:br/>
      </w:r>
      <w:r w:rsidRPr="00580192"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B40FC9">
        <w:rPr>
          <w:rFonts w:eastAsia="Times New Roman" w:cstheme="minorHAnsi"/>
          <w:sz w:val="28"/>
          <w:szCs w:val="28"/>
          <w:lang w:eastAsia="hu-HU"/>
        </w:rPr>
        <w:t>Ezen a kurzuson</w:t>
      </w:r>
      <w:r w:rsidR="003043F5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gramStart"/>
      <w:r w:rsidRPr="00B40FC9">
        <w:rPr>
          <w:rFonts w:eastAsia="Times New Roman" w:cstheme="minorHAnsi"/>
          <w:sz w:val="28"/>
          <w:szCs w:val="28"/>
          <w:lang w:eastAsia="hu-HU"/>
        </w:rPr>
        <w:t>még</w:t>
      </w:r>
      <w:r w:rsidR="009F16DD"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B40FC9">
        <w:rPr>
          <w:rFonts w:eastAsia="Times New Roman" w:cstheme="minorHAnsi"/>
          <w:sz w:val="28"/>
          <w:szCs w:val="28"/>
          <w:lang w:eastAsia="hu-HU"/>
        </w:rPr>
        <w:t> </w:t>
      </w:r>
      <w:r w:rsidRPr="00B40FC9">
        <w:rPr>
          <w:rFonts w:eastAsia="Times New Roman" w:cstheme="minorHAnsi"/>
          <w:b/>
          <w:bCs/>
          <w:sz w:val="28"/>
          <w:szCs w:val="28"/>
          <w:lang w:eastAsia="hu-HU"/>
        </w:rPr>
        <w:t>fázis</w:t>
      </w:r>
      <w:proofErr w:type="gramEnd"/>
      <w:r w:rsidRPr="00B40FC9">
        <w:rPr>
          <w:rFonts w:eastAsia="Times New Roman" w:cstheme="minorHAnsi"/>
          <w:b/>
          <w:bCs/>
          <w:sz w:val="28"/>
          <w:szCs w:val="28"/>
          <w:lang w:eastAsia="hu-HU"/>
        </w:rPr>
        <w:t xml:space="preserve"> rajzok nélkül</w:t>
      </w:r>
      <w:r w:rsidRPr="00B40FC9">
        <w:rPr>
          <w:rFonts w:eastAsia="Times New Roman" w:cstheme="minorHAnsi"/>
          <w:sz w:val="28"/>
          <w:szCs w:val="28"/>
          <w:lang w:eastAsia="hu-HU"/>
        </w:rPr>
        <w:t> </w:t>
      </w:r>
      <w:r w:rsidR="009F16DD"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B40FC9">
        <w:rPr>
          <w:rFonts w:eastAsia="Times New Roman" w:cstheme="minorHAnsi"/>
          <w:sz w:val="28"/>
          <w:szCs w:val="28"/>
          <w:lang w:eastAsia="hu-HU"/>
        </w:rPr>
        <w:t>mutatjuk meg azokat az egész világon</w:t>
      </w:r>
      <w:r w:rsidRPr="00B40FC9">
        <w:rPr>
          <w:rFonts w:eastAsia="Times New Roman" w:cstheme="minorHAnsi"/>
          <w:b/>
          <w:bCs/>
          <w:sz w:val="28"/>
          <w:szCs w:val="28"/>
          <w:lang w:eastAsia="hu-HU"/>
        </w:rPr>
        <w:t> </w:t>
      </w:r>
      <w:r w:rsidR="009F16DD">
        <w:rPr>
          <w:rFonts w:eastAsia="Times New Roman" w:cstheme="minorHAnsi"/>
          <w:b/>
          <w:bCs/>
          <w:sz w:val="28"/>
          <w:szCs w:val="28"/>
          <w:lang w:eastAsia="hu-HU"/>
        </w:rPr>
        <w:t xml:space="preserve"> </w:t>
      </w:r>
      <w:r w:rsidRPr="00B40FC9">
        <w:rPr>
          <w:rFonts w:eastAsia="Times New Roman" w:cstheme="minorHAnsi"/>
          <w:b/>
          <w:bCs/>
          <w:sz w:val="28"/>
          <w:szCs w:val="28"/>
          <w:lang w:eastAsia="hu-HU"/>
        </w:rPr>
        <w:t>egyedülálló</w:t>
      </w:r>
      <w:r w:rsidRPr="00B40FC9">
        <w:rPr>
          <w:rFonts w:eastAsia="Times New Roman" w:cstheme="minorHAnsi"/>
          <w:sz w:val="28"/>
          <w:szCs w:val="28"/>
          <w:lang w:eastAsia="hu-HU"/>
        </w:rPr>
        <w:t> </w:t>
      </w:r>
      <w:r w:rsidR="009F16DD"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B40FC9">
        <w:rPr>
          <w:rFonts w:eastAsia="Times New Roman" w:cstheme="minorHAnsi"/>
          <w:sz w:val="28"/>
          <w:szCs w:val="28"/>
          <w:lang w:eastAsia="hu-HU"/>
        </w:rPr>
        <w:t>részletességgel kifejlesztett és</w:t>
      </w:r>
      <w:r w:rsidR="009F16DD"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B40FC9">
        <w:rPr>
          <w:rFonts w:eastAsia="Times New Roman" w:cstheme="minorHAnsi"/>
          <w:sz w:val="28"/>
          <w:szCs w:val="28"/>
          <w:lang w:eastAsia="hu-HU"/>
        </w:rPr>
        <w:t> </w:t>
      </w:r>
      <w:r w:rsidRPr="00B40FC9">
        <w:rPr>
          <w:rFonts w:eastAsia="Times New Roman" w:cstheme="minorHAnsi"/>
          <w:b/>
          <w:bCs/>
          <w:sz w:val="28"/>
          <w:szCs w:val="28"/>
          <w:lang w:eastAsia="hu-HU"/>
        </w:rPr>
        <w:t>kizárólag</w:t>
      </w:r>
      <w:r w:rsidR="009F16DD">
        <w:rPr>
          <w:rFonts w:eastAsia="Times New Roman" w:cstheme="minorHAnsi"/>
          <w:b/>
          <w:bCs/>
          <w:sz w:val="28"/>
          <w:szCs w:val="28"/>
          <w:lang w:eastAsia="hu-HU"/>
        </w:rPr>
        <w:t xml:space="preserve"> </w:t>
      </w:r>
      <w:r w:rsidRPr="00B40FC9">
        <w:rPr>
          <w:rFonts w:eastAsia="Times New Roman" w:cstheme="minorHAnsi"/>
          <w:sz w:val="28"/>
          <w:szCs w:val="28"/>
          <w:lang w:eastAsia="hu-HU"/>
        </w:rPr>
        <w:t> az akadémiánkon tanított legfontosabb mértani összefüggéseket, melyek segítségével tehetségtől függetlenül, </w:t>
      </w:r>
      <w:r w:rsidRPr="00580192">
        <w:rPr>
          <w:rFonts w:eastAsia="Times New Roman" w:cstheme="minorHAnsi"/>
          <w:sz w:val="28"/>
          <w:szCs w:val="28"/>
          <w:lang w:eastAsia="hu-HU"/>
        </w:rPr>
        <w:t xml:space="preserve">a Huszár-módszerrel </w:t>
      </w:r>
      <w:r w:rsidRPr="00B40FC9">
        <w:rPr>
          <w:rFonts w:eastAsia="Times New Roman" w:cstheme="minorHAnsi"/>
          <w:b/>
          <w:bCs/>
          <w:sz w:val="28"/>
          <w:szCs w:val="28"/>
          <w:lang w:eastAsia="hu-HU"/>
        </w:rPr>
        <w:t>mindenki</w:t>
      </w:r>
      <w:r w:rsidRPr="00B40FC9">
        <w:rPr>
          <w:rFonts w:eastAsia="Times New Roman" w:cstheme="minorHAnsi"/>
          <w:sz w:val="28"/>
          <w:szCs w:val="28"/>
          <w:lang w:eastAsia="hu-HU"/>
        </w:rPr>
        <w:t> képes megrajzolni </w:t>
      </w:r>
      <w:r w:rsidRPr="00B40FC9">
        <w:rPr>
          <w:rFonts w:eastAsia="Times New Roman" w:cstheme="minorHAnsi"/>
          <w:b/>
          <w:bCs/>
          <w:sz w:val="28"/>
          <w:szCs w:val="28"/>
          <w:lang w:eastAsia="hu-HU"/>
        </w:rPr>
        <w:t>fejből</w:t>
      </w:r>
      <w:r w:rsidRPr="00B40FC9">
        <w:rPr>
          <w:rFonts w:eastAsia="Times New Roman" w:cstheme="minorHAnsi"/>
          <w:sz w:val="28"/>
          <w:szCs w:val="28"/>
          <w:lang w:eastAsia="hu-HU"/>
        </w:rPr>
        <w:t>, - vagy ahogy az angolul mondják: "</w:t>
      </w:r>
      <w:proofErr w:type="spellStart"/>
      <w:r w:rsidRPr="00B40FC9">
        <w:rPr>
          <w:rFonts w:eastAsia="Times New Roman" w:cstheme="minorHAnsi"/>
          <w:sz w:val="28"/>
          <w:szCs w:val="28"/>
          <w:lang w:eastAsia="hu-HU"/>
        </w:rPr>
        <w:t>by</w:t>
      </w:r>
      <w:proofErr w:type="spellEnd"/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B40FC9">
        <w:rPr>
          <w:rFonts w:eastAsia="Times New Roman" w:cstheme="minorHAnsi"/>
          <w:sz w:val="28"/>
          <w:szCs w:val="28"/>
          <w:lang w:eastAsia="hu-HU"/>
        </w:rPr>
        <w:t>heart</w:t>
      </w:r>
      <w:proofErr w:type="spellEnd"/>
      <w:r w:rsidRPr="00B40FC9">
        <w:rPr>
          <w:rFonts w:eastAsia="Times New Roman" w:cstheme="minorHAnsi"/>
          <w:sz w:val="28"/>
          <w:szCs w:val="28"/>
          <w:lang w:eastAsia="hu-HU"/>
        </w:rPr>
        <w:t>" </w:t>
      </w:r>
      <w:r w:rsidRPr="00B40FC9">
        <w:rPr>
          <w:rFonts w:eastAsia="Times New Roman" w:cstheme="minorHAnsi"/>
          <w:b/>
          <w:bCs/>
          <w:sz w:val="28"/>
          <w:szCs w:val="28"/>
          <w:lang w:eastAsia="hu-HU"/>
        </w:rPr>
        <w:t>SZÍVBŐL</w:t>
      </w:r>
      <w:r w:rsidRPr="00B40FC9">
        <w:rPr>
          <w:rFonts w:eastAsia="Times New Roman" w:cstheme="minorHAnsi"/>
          <w:sz w:val="28"/>
          <w:szCs w:val="28"/>
          <w:lang w:eastAsia="hu-HU"/>
        </w:rPr>
        <w:t xml:space="preserve"> - </w:t>
      </w:r>
      <w:r w:rsidRPr="00580192">
        <w:rPr>
          <w:rFonts w:eastAsia="Times New Roman" w:cstheme="minorHAnsi"/>
          <w:sz w:val="28"/>
          <w:szCs w:val="28"/>
          <w:lang w:eastAsia="hu-HU"/>
        </w:rPr>
        <w:t>az</w:t>
      </w:r>
      <w:r w:rsidRPr="00B40FC9">
        <w:rPr>
          <w:rFonts w:eastAsia="Times New Roman" w:cstheme="minorHAnsi"/>
          <w:b/>
          <w:bCs/>
          <w:sz w:val="28"/>
          <w:szCs w:val="28"/>
          <w:lang w:eastAsia="hu-HU"/>
        </w:rPr>
        <w:t xml:space="preserve"> arányos fejformát</w:t>
      </w:r>
      <w:r w:rsidRPr="00B40FC9">
        <w:rPr>
          <w:rFonts w:eastAsia="Times New Roman" w:cstheme="minorHAnsi"/>
          <w:sz w:val="28"/>
          <w:szCs w:val="28"/>
          <w:lang w:eastAsia="hu-HU"/>
        </w:rPr>
        <w:t> és tekintetet, realisztikusan árnyékolva.</w:t>
      </w:r>
    </w:p>
    <w:p w14:paraId="164FC8D8" w14:textId="77777777" w:rsidR="00580192" w:rsidRPr="00580192" w:rsidRDefault="00580192" w:rsidP="00580192">
      <w:pPr>
        <w:spacing w:after="0"/>
        <w:rPr>
          <w:rFonts w:cstheme="minorHAnsi"/>
          <w:sz w:val="18"/>
          <w:szCs w:val="18"/>
        </w:rPr>
      </w:pPr>
    </w:p>
    <w:p w14:paraId="0DD8CA6F" w14:textId="2E626F90" w:rsidR="00580192" w:rsidRPr="00580192" w:rsidRDefault="00580192" w:rsidP="00580192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580192"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951B5">
        <w:rPr>
          <w:rFonts w:eastAsia="Times New Roman" w:cstheme="minorHAnsi"/>
          <w:sz w:val="28"/>
          <w:szCs w:val="28"/>
          <w:lang w:eastAsia="hu-HU"/>
        </w:rPr>
        <w:t>A rendkívül jó hangulatú</w:t>
      </w:r>
      <w:r w:rsidRPr="00580192">
        <w:rPr>
          <w:rFonts w:eastAsia="Times New Roman" w:cstheme="minorHAnsi"/>
          <w:sz w:val="28"/>
          <w:szCs w:val="28"/>
          <w:lang w:eastAsia="hu-HU"/>
        </w:rPr>
        <w:t>, humorban gazdag</w:t>
      </w:r>
      <w:r w:rsidRPr="00F951B5">
        <w:rPr>
          <w:rFonts w:eastAsia="Times New Roman" w:cstheme="minorHAnsi"/>
          <w:sz w:val="28"/>
          <w:szCs w:val="28"/>
          <w:lang w:eastAsia="hu-HU"/>
        </w:rPr>
        <w:t xml:space="preserve"> rajzkurzuson - amellett, hogy a "Huszár-módszer" alapját képező igen komoly tananyaggal </w:t>
      </w:r>
      <w:r w:rsidRPr="00580192">
        <w:rPr>
          <w:rFonts w:eastAsia="Times New Roman" w:cstheme="minorHAnsi"/>
          <w:sz w:val="28"/>
          <w:szCs w:val="28"/>
          <w:lang w:eastAsia="hu-HU"/>
        </w:rPr>
        <w:t>is meg</w:t>
      </w:r>
      <w:r w:rsidRPr="00F951B5">
        <w:rPr>
          <w:rFonts w:eastAsia="Times New Roman" w:cstheme="minorHAnsi"/>
          <w:sz w:val="28"/>
          <w:szCs w:val="28"/>
          <w:lang w:eastAsia="hu-HU"/>
        </w:rPr>
        <w:t>ismerkedhetnek a diákjaink - mindenkinek élmény a rajzolás minden perce, a </w:t>
      </w:r>
      <w:r w:rsidRPr="00F951B5">
        <w:rPr>
          <w:rFonts w:eastAsia="Times New Roman" w:cstheme="minorHAnsi"/>
          <w:b/>
          <w:bCs/>
          <w:sz w:val="28"/>
          <w:szCs w:val="28"/>
          <w:lang w:eastAsia="hu-HU"/>
        </w:rPr>
        <w:t>siker</w:t>
      </w:r>
      <w:r w:rsidRPr="00F951B5">
        <w:rPr>
          <w:rFonts w:eastAsia="Times New Roman" w:cstheme="minorHAnsi"/>
          <w:sz w:val="28"/>
          <w:szCs w:val="28"/>
          <w:lang w:eastAsia="hu-HU"/>
        </w:rPr>
        <w:t> a végén pedig garantáltan </w:t>
      </w:r>
      <w:r w:rsidRPr="00F951B5">
        <w:rPr>
          <w:rFonts w:eastAsia="Times New Roman" w:cstheme="minorHAnsi"/>
          <w:b/>
          <w:bCs/>
          <w:sz w:val="28"/>
          <w:szCs w:val="28"/>
          <w:lang w:eastAsia="hu-HU"/>
        </w:rPr>
        <w:t>100%!</w:t>
      </w:r>
    </w:p>
    <w:p w14:paraId="50DAAE22" w14:textId="3711A36D" w:rsidR="00580192" w:rsidRPr="00580192" w:rsidRDefault="00580192" w:rsidP="00580192">
      <w:pPr>
        <w:spacing w:after="0" w:line="240" w:lineRule="auto"/>
        <w:jc w:val="both"/>
        <w:rPr>
          <w:rFonts w:eastAsia="Times New Roman" w:cstheme="minorHAnsi"/>
          <w:color w:val="666666"/>
          <w:lang w:eastAsia="hu-HU"/>
        </w:rPr>
      </w:pPr>
    </w:p>
    <w:p w14:paraId="3AB75E45" w14:textId="77777777" w:rsidR="00580192" w:rsidRPr="00F951B5" w:rsidRDefault="00580192" w:rsidP="00580192">
      <w:pPr>
        <w:spacing w:after="0" w:line="240" w:lineRule="auto"/>
        <w:jc w:val="both"/>
        <w:rPr>
          <w:rFonts w:eastAsia="Times New Roman" w:cstheme="minorHAnsi"/>
          <w:color w:val="666666"/>
          <w:lang w:eastAsia="hu-HU"/>
        </w:rPr>
      </w:pPr>
    </w:p>
    <w:p w14:paraId="705735D3" w14:textId="77777777" w:rsidR="00580192" w:rsidRPr="00580192" w:rsidRDefault="00580192" w:rsidP="00580192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hu-HU"/>
        </w:rPr>
      </w:pPr>
      <w:r w:rsidRPr="00580192">
        <w:rPr>
          <w:rFonts w:eastAsia="Times New Roman" w:cstheme="minorHAnsi"/>
          <w:sz w:val="28"/>
          <w:szCs w:val="28"/>
          <w:u w:val="single"/>
          <w:lang w:eastAsia="hu-HU"/>
        </w:rPr>
        <w:t>Az ajándékutalvány felhasználása:</w:t>
      </w:r>
    </w:p>
    <w:p w14:paraId="5CB8D9EF" w14:textId="149CBC19" w:rsidR="00580192" w:rsidRPr="00580192" w:rsidRDefault="00580192" w:rsidP="00580192">
      <w:pPr>
        <w:spacing w:after="0" w:line="240" w:lineRule="auto"/>
        <w:rPr>
          <w:rFonts w:eastAsia="Times New Roman" w:cstheme="minorHAnsi"/>
          <w:sz w:val="18"/>
          <w:szCs w:val="18"/>
          <w:lang w:eastAsia="hu-HU"/>
        </w:rPr>
      </w:pPr>
    </w:p>
    <w:p w14:paraId="3A8D9073" w14:textId="720095D0" w:rsidR="00580192" w:rsidRPr="00580192" w:rsidRDefault="00580192" w:rsidP="00580192">
      <w:pPr>
        <w:pStyle w:val="Listaszerbekezds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580192">
        <w:rPr>
          <w:rFonts w:cstheme="minorHAnsi"/>
          <w:sz w:val="28"/>
          <w:szCs w:val="28"/>
        </w:rPr>
        <w:t>Regisztrálja ajándékutalványát a</w:t>
      </w:r>
      <w:r>
        <w:rPr>
          <w:rFonts w:cstheme="minorHAnsi"/>
          <w:sz w:val="28"/>
          <w:szCs w:val="28"/>
        </w:rPr>
        <w:t xml:space="preserve">z alábbi oldalon: </w:t>
      </w:r>
      <w:hyperlink r:id="rId5" w:history="1">
        <w:r w:rsidRPr="003043F5">
          <w:rPr>
            <w:rStyle w:val="Hiperhivatkozs"/>
            <w:rFonts w:cstheme="minorHAnsi"/>
            <w:b/>
            <w:bCs/>
            <w:color w:val="0070C0"/>
            <w:sz w:val="28"/>
            <w:szCs w:val="28"/>
          </w:rPr>
          <w:t>www.hussar.academy/elmenyrajzolas</w:t>
        </w:r>
      </w:hyperlink>
    </w:p>
    <w:p w14:paraId="63EB5175" w14:textId="77777777" w:rsidR="00580192" w:rsidRPr="00580192" w:rsidRDefault="00580192" w:rsidP="00580192">
      <w:pPr>
        <w:pStyle w:val="Listaszerbekezds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580192">
        <w:rPr>
          <w:rFonts w:cstheme="minorHAnsi"/>
          <w:sz w:val="28"/>
          <w:szCs w:val="28"/>
        </w:rPr>
        <w:t>Válassza ki a rajzkurzus időpontját!</w:t>
      </w:r>
    </w:p>
    <w:p w14:paraId="55A0F2DC" w14:textId="3B792AD8" w:rsidR="00580192" w:rsidRDefault="00580192" w:rsidP="00580192">
      <w:pPr>
        <w:pStyle w:val="Listaszerbekezds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580192">
        <w:rPr>
          <w:rFonts w:cstheme="minorHAnsi"/>
          <w:sz w:val="28"/>
          <w:szCs w:val="28"/>
        </w:rPr>
        <w:t>A regisztrációs űrlapon adja meg az alábbi ajánló kódot: „</w:t>
      </w:r>
      <w:r w:rsidR="009F16DD">
        <w:rPr>
          <w:rFonts w:cstheme="minorHAnsi"/>
          <w:b/>
          <w:bCs/>
          <w:sz w:val="28"/>
          <w:szCs w:val="28"/>
        </w:rPr>
        <w:t>SZAKACS ISTVAN 5</w:t>
      </w:r>
      <w:r w:rsidRPr="00580192">
        <w:rPr>
          <w:rFonts w:cstheme="minorHAnsi"/>
          <w:sz w:val="28"/>
          <w:szCs w:val="28"/>
        </w:rPr>
        <w:t>”</w:t>
      </w:r>
    </w:p>
    <w:p w14:paraId="60265958" w14:textId="28F7CBF3" w:rsidR="00580192" w:rsidRDefault="00580192" w:rsidP="00580192">
      <w:pPr>
        <w:spacing w:after="0"/>
        <w:rPr>
          <w:rFonts w:cstheme="minorHAnsi"/>
          <w:sz w:val="28"/>
          <w:szCs w:val="28"/>
        </w:rPr>
      </w:pPr>
    </w:p>
    <w:p w14:paraId="45580298" w14:textId="1D8213DE" w:rsidR="00580192" w:rsidRDefault="003043F5" w:rsidP="0058019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A06C49" wp14:editId="32B1E077">
            <wp:simplePos x="0" y="0"/>
            <wp:positionH relativeFrom="column">
              <wp:posOffset>3846042</wp:posOffset>
            </wp:positionH>
            <wp:positionV relativeFrom="paragraph">
              <wp:posOffset>380257</wp:posOffset>
            </wp:positionV>
            <wp:extent cx="1563516" cy="1563516"/>
            <wp:effectExtent l="95250" t="95250" r="93980" b="9398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4180">
                      <a:off x="0" y="0"/>
                      <a:ext cx="1563516" cy="156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192">
        <w:rPr>
          <w:rFonts w:cstheme="minorHAnsi"/>
          <w:sz w:val="28"/>
          <w:szCs w:val="28"/>
        </w:rPr>
        <w:t>A regisztrációt követően 24 órán belül kap egy visszaigazoló e-mailt a sikeres regisztrációról.</w:t>
      </w:r>
    </w:p>
    <w:p w14:paraId="000994BC" w14:textId="48DCF4AF" w:rsidR="00580192" w:rsidRDefault="00580192" w:rsidP="00580192">
      <w:pPr>
        <w:spacing w:after="0"/>
        <w:rPr>
          <w:rFonts w:cstheme="minorHAnsi"/>
          <w:sz w:val="28"/>
          <w:szCs w:val="28"/>
        </w:rPr>
      </w:pPr>
    </w:p>
    <w:p w14:paraId="6F09CB58" w14:textId="20D0B967" w:rsidR="00580192" w:rsidRPr="00580192" w:rsidRDefault="00580192" w:rsidP="0058019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Üdvözlettel:</w:t>
      </w:r>
    </w:p>
    <w:p w14:paraId="3DC50563" w14:textId="4B6E4725" w:rsidR="00580192" w:rsidRDefault="00580192" w:rsidP="00580192">
      <w:pPr>
        <w:spacing w:after="0"/>
        <w:rPr>
          <w:rFonts w:cstheme="minorHAnsi"/>
        </w:rPr>
      </w:pPr>
    </w:p>
    <w:p w14:paraId="3F6552B5" w14:textId="2B122511" w:rsidR="00580192" w:rsidRDefault="00580192" w:rsidP="00580192">
      <w:pPr>
        <w:spacing w:after="0"/>
        <w:rPr>
          <w:rFonts w:cstheme="minorHAnsi"/>
          <w:b/>
          <w:bCs/>
          <w:sz w:val="24"/>
          <w:szCs w:val="24"/>
        </w:rPr>
      </w:pPr>
      <w:r w:rsidRPr="00580192">
        <w:rPr>
          <w:rFonts w:cstheme="minorHAnsi"/>
          <w:b/>
          <w:bCs/>
          <w:sz w:val="24"/>
          <w:szCs w:val="24"/>
        </w:rPr>
        <w:t xml:space="preserve">HUSSAR ARTS INTERNATIONAL ACADEMY </w:t>
      </w:r>
    </w:p>
    <w:p w14:paraId="7DA00A4D" w14:textId="77777777" w:rsidR="00580192" w:rsidRDefault="00580192" w:rsidP="00580192">
      <w:pPr>
        <w:spacing w:after="0"/>
        <w:rPr>
          <w:rFonts w:cstheme="minorHAnsi"/>
          <w:b/>
          <w:bCs/>
          <w:sz w:val="24"/>
          <w:szCs w:val="24"/>
        </w:rPr>
      </w:pPr>
      <w:r w:rsidRPr="00580192">
        <w:rPr>
          <w:rFonts w:cstheme="minorHAnsi"/>
          <w:b/>
          <w:bCs/>
          <w:sz w:val="24"/>
          <w:szCs w:val="24"/>
        </w:rPr>
        <w:t>Edinburgh</w:t>
      </w:r>
    </w:p>
    <w:p w14:paraId="63336124" w14:textId="363BA12D" w:rsidR="00580192" w:rsidRPr="00580192" w:rsidRDefault="00580192" w:rsidP="00580192">
      <w:pPr>
        <w:spacing w:after="0"/>
        <w:rPr>
          <w:rFonts w:cstheme="minorHAnsi"/>
          <w:b/>
          <w:bCs/>
          <w:sz w:val="24"/>
          <w:szCs w:val="24"/>
        </w:rPr>
      </w:pPr>
      <w:r w:rsidRPr="00580192">
        <w:rPr>
          <w:rFonts w:cstheme="minorHAnsi"/>
          <w:b/>
          <w:bCs/>
          <w:sz w:val="24"/>
          <w:szCs w:val="24"/>
        </w:rPr>
        <w:t>Scotland - United Kingdom</w:t>
      </w:r>
    </w:p>
    <w:p w14:paraId="562D783F" w14:textId="484A83E4" w:rsidR="005970B8" w:rsidRPr="00580192" w:rsidRDefault="006153E3">
      <w:pPr>
        <w:rPr>
          <w:sz w:val="32"/>
          <w:szCs w:val="32"/>
        </w:rPr>
      </w:pPr>
    </w:p>
    <w:sectPr w:rsidR="005970B8" w:rsidRPr="00580192" w:rsidSect="003043F5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365D9"/>
    <w:multiLevelType w:val="hybridMultilevel"/>
    <w:tmpl w:val="FD122A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1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92"/>
    <w:rsid w:val="002F57F6"/>
    <w:rsid w:val="003043F5"/>
    <w:rsid w:val="00357F53"/>
    <w:rsid w:val="004510EE"/>
    <w:rsid w:val="00580192"/>
    <w:rsid w:val="006153E3"/>
    <w:rsid w:val="00623DD7"/>
    <w:rsid w:val="006448C3"/>
    <w:rsid w:val="009F16DD"/>
    <w:rsid w:val="00B463D9"/>
    <w:rsid w:val="00BA099F"/>
    <w:rsid w:val="00E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F3A7"/>
  <w15:chartTrackingRefBased/>
  <w15:docId w15:val="{8C42FDBC-261D-4773-8864-5E11D931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0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019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80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ussar.academy/elmenyrajzo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Tonchi Huszár</dc:creator>
  <cp:keywords/>
  <dc:description/>
  <cp:lastModifiedBy>Tonchi Huszár</cp:lastModifiedBy>
  <cp:revision>2</cp:revision>
  <cp:lastPrinted>2022-12-16T11:34:00Z</cp:lastPrinted>
  <dcterms:created xsi:type="dcterms:W3CDTF">2022-12-16T11:35:00Z</dcterms:created>
  <dcterms:modified xsi:type="dcterms:W3CDTF">2022-12-16T11:35:00Z</dcterms:modified>
</cp:coreProperties>
</file>